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E016" w14:textId="2B1265C9" w:rsidR="000E05AC" w:rsidRPr="00F723DD" w:rsidRDefault="003440A2" w:rsidP="003440A2">
      <w:pPr>
        <w:pStyle w:val="Heading1"/>
      </w:pPr>
      <w:r>
        <w:t>S</w:t>
      </w:r>
      <w:r w:rsidR="000E05AC" w:rsidRPr="00F723DD">
        <w:t xml:space="preserve">upplemental </w:t>
      </w:r>
      <w:r>
        <w:t xml:space="preserve">Impact Aid </w:t>
      </w:r>
      <w:r w:rsidR="000E05AC" w:rsidRPr="00F723DD">
        <w:t>Flexibility Act</w:t>
      </w:r>
    </w:p>
    <w:p w14:paraId="1EA4A468" w14:textId="49A83F65" w:rsidR="000E05AC" w:rsidRPr="0025231F" w:rsidRDefault="000E05AC" w:rsidP="003440A2">
      <w:pPr>
        <w:pStyle w:val="Heading3"/>
        <w:rPr>
          <w:rFonts w:eastAsia="Times New Roman"/>
        </w:rPr>
      </w:pPr>
      <w:r w:rsidRPr="0025231F">
        <w:t>Q:</w:t>
      </w:r>
      <w:r>
        <w:rPr>
          <w:b/>
          <w:bCs/>
        </w:rPr>
        <w:t xml:space="preserve"> </w:t>
      </w:r>
      <w:r w:rsidRPr="0025231F">
        <w:rPr>
          <w:rFonts w:eastAsia="Times New Roman"/>
        </w:rPr>
        <w:t xml:space="preserve">How does Supplemental Impact Aid Flexibility Act </w:t>
      </w:r>
      <w:r w:rsidR="00F225BD">
        <w:rPr>
          <w:rFonts w:eastAsia="Times New Roman"/>
        </w:rPr>
        <w:t xml:space="preserve">(Flexibility Act) </w:t>
      </w:r>
      <w:r w:rsidR="00D076B4">
        <w:rPr>
          <w:rFonts w:eastAsia="Times New Roman"/>
        </w:rPr>
        <w:t>impact</w:t>
      </w:r>
      <w:r w:rsidRPr="0025231F">
        <w:rPr>
          <w:rFonts w:eastAsia="Times New Roman"/>
        </w:rPr>
        <w:t xml:space="preserve"> </w:t>
      </w:r>
      <w:r w:rsidR="00D076B4">
        <w:rPr>
          <w:rFonts w:eastAsia="Times New Roman"/>
        </w:rPr>
        <w:t>the</w:t>
      </w:r>
      <w:r w:rsidRPr="0025231F">
        <w:rPr>
          <w:rFonts w:eastAsia="Times New Roman"/>
        </w:rPr>
        <w:t xml:space="preserve"> </w:t>
      </w:r>
      <w:r w:rsidR="004C6CCD">
        <w:rPr>
          <w:rFonts w:eastAsia="Times New Roman"/>
        </w:rPr>
        <w:t xml:space="preserve">7002 and </w:t>
      </w:r>
      <w:r w:rsidRPr="0025231F">
        <w:rPr>
          <w:rFonts w:eastAsia="Times New Roman"/>
        </w:rPr>
        <w:t xml:space="preserve">7003 </w:t>
      </w:r>
      <w:r w:rsidR="00D076B4">
        <w:rPr>
          <w:rFonts w:eastAsia="Times New Roman"/>
        </w:rPr>
        <w:t>application</w:t>
      </w:r>
      <w:r w:rsidR="004C6CCD">
        <w:rPr>
          <w:rFonts w:eastAsia="Times New Roman"/>
        </w:rPr>
        <w:t>s</w:t>
      </w:r>
      <w:r w:rsidR="00D076B4">
        <w:rPr>
          <w:rFonts w:eastAsia="Times New Roman"/>
        </w:rPr>
        <w:t>?</w:t>
      </w:r>
    </w:p>
    <w:p w14:paraId="2D43D94A" w14:textId="27DE80A9" w:rsidR="000E05AC" w:rsidRDefault="000E05AC" w:rsidP="000E05AC">
      <w:r w:rsidRPr="0025231F">
        <w:t xml:space="preserve">A: </w:t>
      </w:r>
      <w:r w:rsidRPr="00DC7558">
        <w:t xml:space="preserve">We have posted instructions on our website. The instructions documents tell you which data points are covered under the flexibility. </w:t>
      </w:r>
      <w:r w:rsidR="004C6CCD">
        <w:t>The website also includes a “How to Apply Using the Flexibility Act” video:</w:t>
      </w:r>
      <w:r w:rsidRPr="00DC7558">
        <w:t xml:space="preserve"> </w:t>
      </w:r>
      <w:hyperlink r:id="rId7" w:history="1">
        <w:r w:rsidRPr="00CD669C">
          <w:rPr>
            <w:rStyle w:val="Hyperlink"/>
          </w:rPr>
          <w:t>https://impactaid.ed.gov/supplemental-impact-aid-flexibility-act/</w:t>
        </w:r>
      </w:hyperlink>
      <w:r>
        <w:t xml:space="preserve"> </w:t>
      </w:r>
      <w:r w:rsidR="00860AF3">
        <w:t xml:space="preserve">  Please note that the deadline remains the sam</w:t>
      </w:r>
      <w:r w:rsidR="00FD2931">
        <w:t>e and is January 31, 2022 at 11:59 p.m. Eastern time.</w:t>
      </w:r>
    </w:p>
    <w:p w14:paraId="1EF3A581" w14:textId="7186B61C" w:rsidR="000E05AC" w:rsidRPr="0025231F" w:rsidRDefault="000E05AC" w:rsidP="003440A2">
      <w:pPr>
        <w:pStyle w:val="Heading3"/>
      </w:pPr>
      <w:r>
        <w:t xml:space="preserve">Q: </w:t>
      </w:r>
      <w:r w:rsidRPr="00272B7C">
        <w:t xml:space="preserve">Can we use </w:t>
      </w:r>
      <w:r w:rsidR="00D076B4">
        <w:t>child count numbers</w:t>
      </w:r>
      <w:r w:rsidRPr="00272B7C">
        <w:t xml:space="preserve"> from </w:t>
      </w:r>
      <w:r w:rsidR="00D076B4">
        <w:t xml:space="preserve">the </w:t>
      </w:r>
      <w:r w:rsidRPr="00272B7C">
        <w:t>FY</w:t>
      </w:r>
      <w:r w:rsidR="00D076B4">
        <w:t xml:space="preserve"> 20</w:t>
      </w:r>
      <w:r w:rsidRPr="00272B7C">
        <w:t xml:space="preserve">21 application </w:t>
      </w:r>
      <w:r w:rsidR="00D076B4">
        <w:t xml:space="preserve">on our FY 2023 application </w:t>
      </w:r>
      <w:r w:rsidRPr="00272B7C">
        <w:t>due to the new Flexibility Act?</w:t>
      </w:r>
    </w:p>
    <w:p w14:paraId="0421137E" w14:textId="7D7A5D43" w:rsidR="000E05AC" w:rsidRDefault="000E05AC" w:rsidP="000E05AC">
      <w:r w:rsidRPr="00DC7558">
        <w:t>A:</w:t>
      </w:r>
      <w:r>
        <w:t xml:space="preserve"> T</w:t>
      </w:r>
      <w:r w:rsidRPr="003B31F7">
        <w:t xml:space="preserve">he Flexibility Act lets you use membership-related data points from your FY </w:t>
      </w:r>
      <w:r w:rsidR="00FC1A8C">
        <w:t>20</w:t>
      </w:r>
      <w:r w:rsidRPr="003B31F7">
        <w:t xml:space="preserve">22 application on your FY </w:t>
      </w:r>
      <w:r w:rsidR="00220B55">
        <w:t>20</w:t>
      </w:r>
      <w:r w:rsidRPr="003B31F7">
        <w:t xml:space="preserve">23 application. If you used the Coronavirus Relief Act </w:t>
      </w:r>
      <w:r w:rsidR="00FC1A8C">
        <w:t>for your FY 2022 application</w:t>
      </w:r>
      <w:r w:rsidRPr="003B31F7">
        <w:t xml:space="preserve">, your survey information came from the 2019-2020 school year. You will still copy the membership and Federally connected student count from your FY </w:t>
      </w:r>
      <w:r w:rsidR="00FC1A8C">
        <w:t>20</w:t>
      </w:r>
      <w:r w:rsidRPr="003B31F7">
        <w:t>22 application</w:t>
      </w:r>
    </w:p>
    <w:p w14:paraId="03F58326" w14:textId="29E60858" w:rsidR="000E05AC" w:rsidRDefault="000E05AC" w:rsidP="003440A2">
      <w:pPr>
        <w:pStyle w:val="Heading3"/>
      </w:pPr>
      <w:r>
        <w:t xml:space="preserve">Q: Where is the box where we select that we would like to use the Flexibility Act in IAGS? What about the </w:t>
      </w:r>
      <w:r w:rsidR="005E1FFE">
        <w:t xml:space="preserve">boxes to select the </w:t>
      </w:r>
      <w:r>
        <w:t>survey method?</w:t>
      </w:r>
    </w:p>
    <w:p w14:paraId="4B377B94" w14:textId="0D9005C3" w:rsidR="000E05AC" w:rsidRDefault="000E05AC" w:rsidP="000E05AC">
      <w:r>
        <w:t>A:</w:t>
      </w:r>
      <w:r w:rsidR="00AC7B62">
        <w:t xml:space="preserve"> Both boxes will be on the first page of the application.</w:t>
      </w:r>
      <w:r>
        <w:t xml:space="preserve"> If</w:t>
      </w:r>
      <w:r w:rsidR="00AC7B62">
        <w:t xml:space="preserve"> you are</w:t>
      </w:r>
      <w:r>
        <w:t xml:space="preserve"> using the </w:t>
      </w:r>
      <w:r w:rsidR="00AC7B62">
        <w:t>F</w:t>
      </w:r>
      <w:r>
        <w:t>lexibility</w:t>
      </w:r>
      <w:r w:rsidR="00AC7B62">
        <w:t xml:space="preserve"> Act for your FY 2023 application</w:t>
      </w:r>
      <w:r>
        <w:t xml:space="preserve">, select the </w:t>
      </w:r>
      <w:r w:rsidR="00AC7B62">
        <w:t xml:space="preserve">box indicating you wish to use the Flexibility Act and select </w:t>
      </w:r>
      <w:r>
        <w:t>survey method</w:t>
      </w:r>
      <w:r w:rsidR="00AC7B62">
        <w:t>(s)</w:t>
      </w:r>
      <w:r>
        <w:t xml:space="preserve"> used for FY </w:t>
      </w:r>
      <w:r w:rsidR="00FC1A8C">
        <w:t>20</w:t>
      </w:r>
      <w:r>
        <w:t>22 application.</w:t>
      </w:r>
    </w:p>
    <w:p w14:paraId="2A8CC4C5" w14:textId="6D36CEAD" w:rsidR="000E05AC" w:rsidRDefault="000E05AC" w:rsidP="003440A2">
      <w:pPr>
        <w:pStyle w:val="Heading3"/>
      </w:pPr>
      <w:r>
        <w:t xml:space="preserve">Q: </w:t>
      </w:r>
      <w:r w:rsidRPr="00804ED5">
        <w:t>Do we report new "federal land"</w:t>
      </w:r>
      <w:r>
        <w:t xml:space="preserve"> if using th</w:t>
      </w:r>
      <w:r w:rsidR="00F225BD">
        <w:t xml:space="preserve">e </w:t>
      </w:r>
      <w:r>
        <w:t>Flexibility</w:t>
      </w:r>
      <w:r w:rsidR="00AC7B62">
        <w:t xml:space="preserve"> Act</w:t>
      </w:r>
      <w:r w:rsidR="00F225BD">
        <w:t xml:space="preserve"> for our FY 2023 application</w:t>
      </w:r>
      <w:r>
        <w:t>?</w:t>
      </w:r>
    </w:p>
    <w:p w14:paraId="75657189" w14:textId="0BDAF3D1" w:rsidR="000E05AC" w:rsidRDefault="000E05AC" w:rsidP="000E05AC">
      <w:r>
        <w:t xml:space="preserve">A: No, </w:t>
      </w:r>
      <w:r w:rsidR="00306C15">
        <w:t>do not add new properties you your FY 2023 application if you are using the Flexibility Act. Y</w:t>
      </w:r>
      <w:r>
        <w:t>ou w</w:t>
      </w:r>
      <w:r w:rsidR="00306C15">
        <w:t>ill</w:t>
      </w:r>
      <w:r>
        <w:t xml:space="preserve"> </w:t>
      </w:r>
      <w:r w:rsidR="00F225BD">
        <w:t>copy</w:t>
      </w:r>
      <w:r>
        <w:t xml:space="preserve"> the federal properties and child counts </w:t>
      </w:r>
      <w:r w:rsidR="00306C15">
        <w:t xml:space="preserve">for each property </w:t>
      </w:r>
      <w:r>
        <w:t>claimed on the FY 2022 application</w:t>
      </w:r>
      <w:r w:rsidR="00306C15">
        <w:t>.</w:t>
      </w:r>
    </w:p>
    <w:p w14:paraId="4FC188E8" w14:textId="7A6DC47D" w:rsidR="000E05AC" w:rsidRDefault="000E05AC" w:rsidP="003440A2">
      <w:pPr>
        <w:pStyle w:val="Heading3"/>
      </w:pPr>
      <w:r>
        <w:t xml:space="preserve">Q: </w:t>
      </w:r>
      <w:r w:rsidRPr="00461E93">
        <w:t xml:space="preserve">Do we use current year </w:t>
      </w:r>
      <w:r w:rsidR="002D3752">
        <w:t xml:space="preserve">(school year 2021-2022) </w:t>
      </w:r>
      <w:r w:rsidRPr="00461E93">
        <w:t>or prior year</w:t>
      </w:r>
      <w:r w:rsidR="002D3752">
        <w:t xml:space="preserve"> (school year 20</w:t>
      </w:r>
      <w:r w:rsidR="001D0B1C">
        <w:t>20-2021)</w:t>
      </w:r>
      <w:r w:rsidRPr="00461E93">
        <w:t xml:space="preserve"> information for the Membership section if opting into the flexibility act?</w:t>
      </w:r>
    </w:p>
    <w:p w14:paraId="4EAE1B1A" w14:textId="13ED1B5A" w:rsidR="000E05AC" w:rsidRDefault="000E05AC" w:rsidP="000E05AC">
      <w:r>
        <w:t xml:space="preserve">A: Use </w:t>
      </w:r>
      <w:r w:rsidR="00766DAD">
        <w:t>the current year membership</w:t>
      </w:r>
      <w:r w:rsidR="001D0B1C">
        <w:t xml:space="preserve"> that you entered for your FY 2022 </w:t>
      </w:r>
      <w:r w:rsidR="009911AE">
        <w:t>application if</w:t>
      </w:r>
      <w:r>
        <w:t xml:space="preserve"> you are using the </w:t>
      </w:r>
      <w:r w:rsidR="009911AE">
        <w:t>F</w:t>
      </w:r>
      <w:r>
        <w:t xml:space="preserve">lexibility </w:t>
      </w:r>
      <w:r w:rsidR="009911AE">
        <w:t>A</w:t>
      </w:r>
      <w:r>
        <w:t>ct</w:t>
      </w:r>
      <w:r w:rsidR="009911AE">
        <w:t>.</w:t>
      </w:r>
      <w:r>
        <w:t xml:space="preserve"> </w:t>
      </w:r>
      <w:r w:rsidR="00766DAD">
        <w:t xml:space="preserve"> You should be able to copy the previous years numbers from the prior year column into the current year column.</w:t>
      </w:r>
    </w:p>
    <w:p w14:paraId="085280BA" w14:textId="62514375" w:rsidR="000E05AC" w:rsidRDefault="000E05AC" w:rsidP="003440A2">
      <w:pPr>
        <w:pStyle w:val="Heading3"/>
      </w:pPr>
      <w:r>
        <w:t xml:space="preserve">Q: </w:t>
      </w:r>
      <w:r w:rsidRPr="00AA4A36">
        <w:t xml:space="preserve">If </w:t>
      </w:r>
      <w:r w:rsidR="000D6009">
        <w:t>my district added an explanation (</w:t>
      </w:r>
      <w:r w:rsidR="00811C53">
        <w:t xml:space="preserve">e.g., </w:t>
      </w:r>
      <w:r w:rsidR="000D6009">
        <w:t xml:space="preserve">to </w:t>
      </w:r>
      <w:r w:rsidRPr="00AA4A36">
        <w:t xml:space="preserve">justify </w:t>
      </w:r>
      <w:r w:rsidR="000D6009">
        <w:t xml:space="preserve">the </w:t>
      </w:r>
      <w:r w:rsidRPr="00AA4A36">
        <w:t xml:space="preserve">difference in </w:t>
      </w:r>
      <w:r w:rsidR="000D6009">
        <w:t>children claimed</w:t>
      </w:r>
      <w:r w:rsidRPr="00AA4A36">
        <w:t xml:space="preserve"> from </w:t>
      </w:r>
      <w:r w:rsidR="000D6009">
        <w:t xml:space="preserve">category </w:t>
      </w:r>
      <w:r w:rsidRPr="00AA4A36">
        <w:t>D(i)</w:t>
      </w:r>
      <w:r w:rsidR="000D6009">
        <w:t xml:space="preserve"> from the previous application</w:t>
      </w:r>
      <w:r w:rsidR="000D6009" w:rsidRPr="00AA4A36">
        <w:t>)</w:t>
      </w:r>
      <w:r w:rsidRPr="00AA4A36">
        <w:t xml:space="preserve"> can </w:t>
      </w:r>
      <w:r w:rsidR="000D6009">
        <w:t xml:space="preserve">I </w:t>
      </w:r>
      <w:r w:rsidRPr="00AA4A36">
        <w:t>edit</w:t>
      </w:r>
      <w:r w:rsidR="000D6009">
        <w:t xml:space="preserve"> or</w:t>
      </w:r>
      <w:r w:rsidRPr="00AA4A36">
        <w:t xml:space="preserve"> delete it? If you use the flexibility, what happens with the comment?</w:t>
      </w:r>
    </w:p>
    <w:p w14:paraId="60210F99" w14:textId="29D6BD2A" w:rsidR="000E05AC" w:rsidRDefault="000E05AC" w:rsidP="000E05AC">
      <w:r>
        <w:t>A:</w:t>
      </w:r>
      <w:r w:rsidRPr="001B6C2D">
        <w:t xml:space="preserve"> Unfortunately, you can't delete explanations once they are saved, but you can add another </w:t>
      </w:r>
      <w:r w:rsidR="00DA2060">
        <w:t>explanation</w:t>
      </w:r>
      <w:r w:rsidRPr="001B6C2D">
        <w:t xml:space="preserve"> says something to the effect of "Never mind, I am now using the Flexibility Act."</w:t>
      </w:r>
    </w:p>
    <w:p w14:paraId="6F604AFA" w14:textId="77777777" w:rsidR="000E05AC" w:rsidRDefault="000E05AC" w:rsidP="003440A2">
      <w:pPr>
        <w:pStyle w:val="Heading3"/>
      </w:pPr>
      <w:r>
        <w:t>Q: Do we use new data for the CWD Financial data?</w:t>
      </w:r>
    </w:p>
    <w:p w14:paraId="5C295653" w14:textId="2E23CF26" w:rsidR="000E05AC" w:rsidRDefault="000E05AC" w:rsidP="000E05AC">
      <w:r>
        <w:t xml:space="preserve">A: Use the prior school year data (2020-21), not the numbers from the </w:t>
      </w:r>
      <w:r w:rsidR="00DA2060">
        <w:t>FY 2022 application</w:t>
      </w:r>
      <w:r w:rsidR="001846D1">
        <w:t xml:space="preserve"> (which would have used school year 2019-2020 data)</w:t>
      </w:r>
      <w:r>
        <w:t xml:space="preserve">. </w:t>
      </w:r>
    </w:p>
    <w:p w14:paraId="38E19195" w14:textId="28A68C09" w:rsidR="000E05AC" w:rsidRPr="00EE0753" w:rsidRDefault="000E05AC" w:rsidP="003440A2">
      <w:pPr>
        <w:pStyle w:val="Heading3"/>
      </w:pPr>
      <w:r w:rsidRPr="00EE0753">
        <w:t xml:space="preserve">Q: </w:t>
      </w:r>
      <w:r w:rsidR="00AA37E6">
        <w:t>My district is</w:t>
      </w:r>
      <w:r w:rsidRPr="00EE0753">
        <w:t xml:space="preserve"> in the mid</w:t>
      </w:r>
      <w:r w:rsidR="00AA37E6">
        <w:t>dle</w:t>
      </w:r>
      <w:r w:rsidRPr="00EE0753">
        <w:t xml:space="preserve"> of running</w:t>
      </w:r>
      <w:r w:rsidR="00AA37E6">
        <w:t xml:space="preserve"> our</w:t>
      </w:r>
      <w:r w:rsidRPr="00EE0753">
        <w:t xml:space="preserve"> survey and not sure if we want to use the </w:t>
      </w:r>
      <w:r w:rsidR="00AA37E6">
        <w:t>Fl</w:t>
      </w:r>
      <w:r w:rsidRPr="00EE0753">
        <w:t xml:space="preserve">exibility </w:t>
      </w:r>
      <w:r w:rsidR="00AA37E6">
        <w:t>A</w:t>
      </w:r>
      <w:r w:rsidRPr="00EE0753">
        <w:t xml:space="preserve">ct. Can we use the </w:t>
      </w:r>
      <w:r w:rsidR="00AA37E6">
        <w:t>F</w:t>
      </w:r>
      <w:r w:rsidRPr="00EE0753">
        <w:t xml:space="preserve">lexibility </w:t>
      </w:r>
      <w:r w:rsidR="00AA37E6">
        <w:t>A</w:t>
      </w:r>
      <w:r w:rsidRPr="00EE0753">
        <w:t xml:space="preserve">ct now and </w:t>
      </w:r>
      <w:r w:rsidR="00AA37E6" w:rsidRPr="00EE0753">
        <w:t xml:space="preserve">submit an amendment to use our current year survey data </w:t>
      </w:r>
      <w:r w:rsidRPr="00EE0753">
        <w:t xml:space="preserve">if we end up with a </w:t>
      </w:r>
      <w:r>
        <w:t>high</w:t>
      </w:r>
      <w:r w:rsidRPr="00EE0753">
        <w:t>er student count with our current survey?</w:t>
      </w:r>
    </w:p>
    <w:p w14:paraId="409ADC64" w14:textId="534FE84F" w:rsidR="000E05AC" w:rsidRDefault="000E05AC" w:rsidP="000E05AC">
      <w:r w:rsidRPr="00EE0753">
        <w:t>A: Yes, y</w:t>
      </w:r>
      <w:r>
        <w:t>o</w:t>
      </w:r>
      <w:r w:rsidRPr="00EE0753">
        <w:t xml:space="preserve">u can amend </w:t>
      </w:r>
      <w:r w:rsidR="0081142C">
        <w:t xml:space="preserve">your application </w:t>
      </w:r>
      <w:r w:rsidRPr="00EE0753">
        <w:t xml:space="preserve">to </w:t>
      </w:r>
      <w:r w:rsidR="0081142C">
        <w:t>use your current survey data.</w:t>
      </w:r>
      <w:r w:rsidR="00903853">
        <w:t xml:space="preserve"> </w:t>
      </w:r>
      <w:r w:rsidR="00AA01CA">
        <w:t xml:space="preserve">If you already submitted an application but wish to submit an amendment to take advantage of the Flexibility, you will be able to do so </w:t>
      </w:r>
      <w:r w:rsidR="00766DAD">
        <w:t>around March</w:t>
      </w:r>
      <w:r w:rsidR="00AA01CA">
        <w:t xml:space="preserve"> when that capability is added to IAGS. </w:t>
      </w:r>
      <w:r w:rsidR="0081142C">
        <w:t xml:space="preserve">Please see the </w:t>
      </w:r>
      <w:hyperlink r:id="rId8" w:history="1">
        <w:r w:rsidR="0081142C" w:rsidRPr="006B3C28">
          <w:rPr>
            <w:rStyle w:val="Hyperlink"/>
          </w:rPr>
          <w:t>Amendment User Guide</w:t>
        </w:r>
      </w:hyperlink>
      <w:r w:rsidR="0081142C">
        <w:t xml:space="preserve"> for instructions on how to submit an amendment.</w:t>
      </w:r>
    </w:p>
    <w:p w14:paraId="1005CB50" w14:textId="7F560F0A" w:rsidR="000E05AC" w:rsidRDefault="000E05AC" w:rsidP="003440A2">
      <w:pPr>
        <w:pStyle w:val="Heading3"/>
      </w:pPr>
      <w:r>
        <w:t xml:space="preserve">Q: </w:t>
      </w:r>
      <w:r w:rsidRPr="000B6970">
        <w:t xml:space="preserve">If </w:t>
      </w:r>
      <w:r w:rsidR="001B086C">
        <w:t xml:space="preserve">my district is </w:t>
      </w:r>
      <w:r w:rsidRPr="000B6970">
        <w:t>using the Flex</w:t>
      </w:r>
      <w:r>
        <w:t>ibility A</w:t>
      </w:r>
      <w:r w:rsidRPr="000B6970">
        <w:t xml:space="preserve">ct, what date should </w:t>
      </w:r>
      <w:r w:rsidR="001B086C">
        <w:t xml:space="preserve">we use for </w:t>
      </w:r>
      <w:r w:rsidRPr="000B6970">
        <w:t>the s</w:t>
      </w:r>
      <w:r>
        <w:t>urvey</w:t>
      </w:r>
      <w:r w:rsidRPr="000B6970">
        <w:t xml:space="preserve"> date be? </w:t>
      </w:r>
      <w:r>
        <w:t>What about the first day of school?</w:t>
      </w:r>
    </w:p>
    <w:p w14:paraId="49556D84" w14:textId="1582325C" w:rsidR="000E05AC" w:rsidRDefault="000E05AC" w:rsidP="000E05AC">
      <w:r>
        <w:t xml:space="preserve">A: </w:t>
      </w:r>
      <w:r w:rsidRPr="00F43CFA">
        <w:t xml:space="preserve">You will copy the survey date that is on your FY </w:t>
      </w:r>
      <w:r w:rsidR="001B086C">
        <w:t>20</w:t>
      </w:r>
      <w:r w:rsidRPr="00F43CFA">
        <w:t>22 application. If you used the Coronavirus Relief Act last year, your survey date will be from the 2019-20 school year. If you did not use the Relief Act last year, your survey date will be from the 2020-21 school year.</w:t>
      </w:r>
      <w:r w:rsidRPr="009E35A6">
        <w:t xml:space="preserve"> </w:t>
      </w:r>
    </w:p>
    <w:p w14:paraId="6D57364B" w14:textId="22334618" w:rsidR="000E05AC" w:rsidRDefault="000E05AC" w:rsidP="000E05AC">
      <w:r>
        <w:t>Regardless</w:t>
      </w:r>
      <w:r w:rsidR="00AA01CA">
        <w:t xml:space="preserve"> of whether you</w:t>
      </w:r>
      <w:r w:rsidR="00903853">
        <w:t xml:space="preserve"> </w:t>
      </w:r>
      <w:r>
        <w:t xml:space="preserve">use the </w:t>
      </w:r>
      <w:r w:rsidR="00E4798A">
        <w:t>F</w:t>
      </w:r>
      <w:r>
        <w:t xml:space="preserve">lexibility </w:t>
      </w:r>
      <w:r w:rsidR="00E4798A">
        <w:t>A</w:t>
      </w:r>
      <w:r>
        <w:t>ct</w:t>
      </w:r>
      <w:r w:rsidR="00E4798A">
        <w:t xml:space="preserve"> for your FY 2023 application</w:t>
      </w:r>
      <w:r>
        <w:t>, e</w:t>
      </w:r>
      <w:r w:rsidRPr="009E35A6">
        <w:t>nter the first day of school for this school year, 2021-22.</w:t>
      </w:r>
    </w:p>
    <w:p w14:paraId="45CAD72D" w14:textId="7EE36F5D" w:rsidR="000E05AC" w:rsidRDefault="000E05AC" w:rsidP="003440A2">
      <w:pPr>
        <w:pStyle w:val="Heading3"/>
      </w:pPr>
      <w:r>
        <w:t xml:space="preserve">Q: </w:t>
      </w:r>
      <w:r w:rsidR="00E4798A">
        <w:t>If we use the Flexibility Act, will the m</w:t>
      </w:r>
      <w:r w:rsidRPr="00340E18">
        <w:t>embership</w:t>
      </w:r>
      <w:r w:rsidR="00E4798A">
        <w:t xml:space="preserve"> data for the</w:t>
      </w:r>
      <w:r w:rsidRPr="00340E18">
        <w:t xml:space="preserve"> </w:t>
      </w:r>
      <w:r w:rsidR="00E4798A">
        <w:t>p</w:t>
      </w:r>
      <w:r w:rsidRPr="00340E18">
        <w:t xml:space="preserve">receding </w:t>
      </w:r>
      <w:r w:rsidR="00E4798A">
        <w:t>y</w:t>
      </w:r>
      <w:r w:rsidRPr="00340E18">
        <w:t xml:space="preserve">ear be the same as the </w:t>
      </w:r>
      <w:r w:rsidR="00E4798A">
        <w:t>FY 2022</w:t>
      </w:r>
      <w:r w:rsidRPr="00340E18">
        <w:t xml:space="preserve"> application or will it be the same as the current year</w:t>
      </w:r>
      <w:r w:rsidR="00E4798A">
        <w:t>?</w:t>
      </w:r>
      <w:r w:rsidRPr="00340E18">
        <w:t xml:space="preserve"> </w:t>
      </w:r>
    </w:p>
    <w:p w14:paraId="11ADC3F9" w14:textId="3D54D07F" w:rsidR="000E05AC" w:rsidRDefault="000E05AC" w:rsidP="000E05AC">
      <w:r>
        <w:t xml:space="preserve">A: </w:t>
      </w:r>
      <w:r w:rsidR="00AE2624">
        <w:t>Y</w:t>
      </w:r>
      <w:r w:rsidR="008F74A1" w:rsidRPr="008F74A1">
        <w:t>ou can copy the preceding year column numbers into the current year</w:t>
      </w:r>
      <w:r w:rsidR="008F74A1">
        <w:t xml:space="preserve">. </w:t>
      </w:r>
    </w:p>
    <w:p w14:paraId="0C966B1A" w14:textId="3C530774" w:rsidR="000E05AC" w:rsidRPr="00F723DD" w:rsidRDefault="000E05AC" w:rsidP="003440A2">
      <w:pPr>
        <w:pStyle w:val="Heading1"/>
      </w:pPr>
      <w:r w:rsidRPr="00F723DD">
        <w:t>Submitting an Application in</w:t>
      </w:r>
      <w:r w:rsidR="00903853">
        <w:t xml:space="preserve"> the Impact Aid Grant System</w:t>
      </w:r>
      <w:r w:rsidRPr="00F723DD">
        <w:t xml:space="preserve"> </w:t>
      </w:r>
      <w:r w:rsidR="00903853">
        <w:t>(</w:t>
      </w:r>
      <w:r w:rsidRPr="00F723DD">
        <w:t>IAGS</w:t>
      </w:r>
      <w:r w:rsidR="00903853">
        <w:t>)</w:t>
      </w:r>
    </w:p>
    <w:p w14:paraId="01977D52" w14:textId="1200EB86" w:rsidR="000E05AC" w:rsidRPr="00272B7C" w:rsidRDefault="000E05AC" w:rsidP="003440A2">
      <w:pPr>
        <w:pStyle w:val="Heading3"/>
      </w:pPr>
      <w:r w:rsidRPr="00272B7C">
        <w:t xml:space="preserve">Q: Do we need to submit our </w:t>
      </w:r>
      <w:r w:rsidR="00370A39">
        <w:t>7003</w:t>
      </w:r>
      <w:r w:rsidRPr="00272B7C">
        <w:t xml:space="preserve"> application to the State Education</w:t>
      </w:r>
      <w:r w:rsidR="00370A39">
        <w:t>al</w:t>
      </w:r>
      <w:r w:rsidRPr="00272B7C">
        <w:t xml:space="preserve"> Agency</w:t>
      </w:r>
      <w:r w:rsidR="00370A39">
        <w:t xml:space="preserve"> (SEA)</w:t>
      </w:r>
      <w:r w:rsidR="00594B4F">
        <w:t>?</w:t>
      </w:r>
    </w:p>
    <w:p w14:paraId="2BAF6119" w14:textId="39F98B02" w:rsidR="000E05AC" w:rsidRDefault="000E05AC" w:rsidP="000E05AC">
      <w:r w:rsidRPr="00272B7C">
        <w:t xml:space="preserve">A: </w:t>
      </w:r>
      <w:r>
        <w:t xml:space="preserve">Districts do not need to send a copy of </w:t>
      </w:r>
      <w:r w:rsidR="00EA1AE6">
        <w:t>their</w:t>
      </w:r>
      <w:r>
        <w:t xml:space="preserve"> application to the</w:t>
      </w:r>
      <w:r w:rsidR="00EA1AE6">
        <w:t>ir</w:t>
      </w:r>
      <w:r>
        <w:t xml:space="preserve"> S</w:t>
      </w:r>
      <w:r w:rsidR="00EA1AE6">
        <w:t>EA</w:t>
      </w:r>
      <w:r>
        <w:t>. The S</w:t>
      </w:r>
      <w:r w:rsidR="00EA1AE6">
        <w:t>EA</w:t>
      </w:r>
      <w:r>
        <w:t xml:space="preserve"> can see all applications in their state in IAGS</w:t>
      </w:r>
      <w:r w:rsidR="00EA1AE6">
        <w:t xml:space="preserve"> and ahs the opportunity to provide comment on them.</w:t>
      </w:r>
    </w:p>
    <w:p w14:paraId="022CB94E" w14:textId="4E8419E5" w:rsidR="000E05AC" w:rsidRDefault="000E05AC" w:rsidP="003440A2">
      <w:pPr>
        <w:pStyle w:val="Heading3"/>
      </w:pPr>
      <w:r>
        <w:t xml:space="preserve">Q: When </w:t>
      </w:r>
      <w:r w:rsidR="003E3C41">
        <w:t>on viewing my district’s previous applications in IAGS</w:t>
      </w:r>
      <w:r>
        <w:t xml:space="preserve"> I only see 7003 applications. I don’t see any 7002 applications</w:t>
      </w:r>
      <w:r w:rsidR="003E3C41">
        <w:t>. D</w:t>
      </w:r>
      <w:r>
        <w:t>oes that mean my district has never submitted a 7002 application?</w:t>
      </w:r>
    </w:p>
    <w:p w14:paraId="08CD8D50" w14:textId="322BD530" w:rsidR="000E05AC" w:rsidRDefault="000E05AC" w:rsidP="000E05AC">
      <w:r>
        <w:t>A: Yes</w:t>
      </w:r>
      <w:r w:rsidR="00E0424A">
        <w:t>, if you do not see any previous applications for a given program, then your district has not submitted applications to that program in prior years.</w:t>
      </w:r>
      <w:r w:rsidR="00420F3D">
        <w:t xml:space="preserve">  Most Impact Aid applicants apply under 7003 only.  </w:t>
      </w:r>
      <w:r>
        <w:t xml:space="preserve"> </w:t>
      </w:r>
    </w:p>
    <w:p w14:paraId="50B2F916" w14:textId="166953B3" w:rsidR="000E05AC" w:rsidRDefault="000E05AC" w:rsidP="003440A2">
      <w:pPr>
        <w:pStyle w:val="Heading3"/>
      </w:pPr>
      <w:r>
        <w:t xml:space="preserve">Q:  I am using the Flexibility Act, </w:t>
      </w:r>
      <w:r w:rsidR="00615B31">
        <w:t xml:space="preserve">and </w:t>
      </w:r>
      <w:r>
        <w:t xml:space="preserve">when I enter in a date </w:t>
      </w:r>
      <w:r w:rsidR="00615B31">
        <w:t>in</w:t>
      </w:r>
      <w:r>
        <w:t xml:space="preserve"> 2020 for the first day of school in IAGS it gives an error. </w:t>
      </w:r>
      <w:r w:rsidR="00D50737">
        <w:t>How do I fix this?</w:t>
      </w:r>
    </w:p>
    <w:p w14:paraId="7D0AB0F6" w14:textId="40576BAC" w:rsidR="000E05AC" w:rsidRDefault="000E05AC" w:rsidP="000E05AC">
      <w:r>
        <w:t xml:space="preserve">A: </w:t>
      </w:r>
      <w:r w:rsidRPr="005B5A4E">
        <w:t xml:space="preserve">Please use the first day of school from this </w:t>
      </w:r>
      <w:r w:rsidR="00AF5316">
        <w:t xml:space="preserve">school </w:t>
      </w:r>
      <w:r w:rsidRPr="005B5A4E">
        <w:t>year</w:t>
      </w:r>
      <w:r w:rsidR="00AF5316">
        <w:t xml:space="preserve"> (school year 2021-2022)</w:t>
      </w:r>
      <w:r w:rsidRPr="005B5A4E">
        <w:t xml:space="preserve"> so that you don't get an error. The Flexibility Act only covers data from your survey. The first day of school has nothing to do with your survey.</w:t>
      </w:r>
    </w:p>
    <w:p w14:paraId="1E33BCDD" w14:textId="77777777" w:rsidR="000E05AC" w:rsidRDefault="000E05AC" w:rsidP="003440A2">
      <w:pPr>
        <w:pStyle w:val="Heading3"/>
      </w:pPr>
      <w:r>
        <w:t>Q: What documents should I upload when submitting my application?</w:t>
      </w:r>
    </w:p>
    <w:p w14:paraId="41E1288D" w14:textId="5E5E6F86" w:rsidR="000E05AC" w:rsidRDefault="000E05AC" w:rsidP="000E05AC">
      <w:r>
        <w:t xml:space="preserve">A: If you are using actual attendance data for your attendance ratio, please upload supporting documents. If you are claiming children under </w:t>
      </w:r>
      <w:r w:rsidR="006E4C66">
        <w:t>C</w:t>
      </w:r>
      <w:r>
        <w:t xml:space="preserve">ategory </w:t>
      </w:r>
      <w:r w:rsidR="006E4C66">
        <w:t>C,</w:t>
      </w:r>
      <w:r>
        <w:t xml:space="preserve"> please upload a waiver(s)</w:t>
      </w:r>
      <w:r w:rsidR="006E4C66">
        <w:t xml:space="preserve"> and/</w:t>
      </w:r>
      <w:r>
        <w:t xml:space="preserve">or IPP. You do not need to upload </w:t>
      </w:r>
      <w:r w:rsidR="00E75083">
        <w:t>anything to the documents section</w:t>
      </w:r>
      <w:r w:rsidR="00FC1535">
        <w:t>.</w:t>
      </w:r>
      <w:r>
        <w:t xml:space="preserve"> Impact Aid </w:t>
      </w:r>
      <w:r w:rsidR="003440A2">
        <w:t>staff</w:t>
      </w:r>
      <w:r>
        <w:t xml:space="preserve"> </w:t>
      </w:r>
      <w:r w:rsidR="00FC1535">
        <w:t xml:space="preserve">may </w:t>
      </w:r>
      <w:r>
        <w:t xml:space="preserve">ask </w:t>
      </w:r>
      <w:r w:rsidR="00E75083">
        <w:t>to see your survey</w:t>
      </w:r>
      <w:r w:rsidR="006E4C66">
        <w:t xml:space="preserve"> documentation</w:t>
      </w:r>
      <w:r w:rsidR="003440A2">
        <w:t xml:space="preserve"> later</w:t>
      </w:r>
      <w:r w:rsidR="00FC1535">
        <w:t xml:space="preserve"> if needed.</w:t>
      </w:r>
    </w:p>
    <w:p w14:paraId="75DD80E3" w14:textId="102EF77C" w:rsidR="000E05AC" w:rsidRDefault="000E05AC" w:rsidP="003440A2">
      <w:pPr>
        <w:pStyle w:val="Heading3"/>
      </w:pPr>
      <w:r>
        <w:t xml:space="preserve">Q: Do I need to upload a document for IPP/Waiver </w:t>
      </w:r>
      <w:r w:rsidR="0081142C">
        <w:t>to</w:t>
      </w:r>
      <w:r>
        <w:t xml:space="preserve"> submit the application</w:t>
      </w:r>
      <w:r w:rsidR="006E4C66">
        <w:t xml:space="preserve"> in IAGS</w:t>
      </w:r>
      <w:r>
        <w:t>?</w:t>
      </w:r>
    </w:p>
    <w:p w14:paraId="4DA6723C" w14:textId="49A5B9F6" w:rsidR="000E05AC" w:rsidRDefault="000E05AC" w:rsidP="000E05AC">
      <w:r>
        <w:t xml:space="preserve">A: If you are claiming children in </w:t>
      </w:r>
      <w:r w:rsidR="006E4C66">
        <w:t>C</w:t>
      </w:r>
      <w:r>
        <w:t xml:space="preserve">ategory C you </w:t>
      </w:r>
      <w:r w:rsidR="006E4C66">
        <w:t>are</w:t>
      </w:r>
      <w:r>
        <w:t xml:space="preserve"> required to upload an IPP or waiver</w:t>
      </w:r>
      <w:r w:rsidR="006E4C66">
        <w:t>(s)</w:t>
      </w:r>
      <w:r>
        <w:t xml:space="preserve"> to submit your application. </w:t>
      </w:r>
    </w:p>
    <w:p w14:paraId="057945B0" w14:textId="77777777" w:rsidR="000E05AC" w:rsidRDefault="000E05AC" w:rsidP="003440A2">
      <w:pPr>
        <w:pStyle w:val="Heading3"/>
      </w:pPr>
      <w:r>
        <w:t xml:space="preserve">Q: </w:t>
      </w:r>
      <w:r w:rsidRPr="00E1332E">
        <w:t>When will the application to submit the amendment open?</w:t>
      </w:r>
    </w:p>
    <w:p w14:paraId="187314E8" w14:textId="201828BE" w:rsidR="000E05AC" w:rsidRDefault="000E05AC" w:rsidP="000E05AC">
      <w:r>
        <w:t xml:space="preserve">A: If </w:t>
      </w:r>
      <w:r w:rsidR="00AA01CA">
        <w:t>you</w:t>
      </w:r>
      <w:r>
        <w:t xml:space="preserve"> intend to submit an amendment to your application you can submit an amendment at any time. However, if you </w:t>
      </w:r>
      <w:r w:rsidR="00AA01CA">
        <w:t xml:space="preserve">already submitted an application but wish to </w:t>
      </w:r>
      <w:r>
        <w:t xml:space="preserve">submit an amendment to take advantage of the Flexibility, you will be able to do so </w:t>
      </w:r>
      <w:r w:rsidR="003C5103">
        <w:t>later this year (likely March)</w:t>
      </w:r>
      <w:r>
        <w:t xml:space="preserve"> when that capability is added to IAGS</w:t>
      </w:r>
      <w:r w:rsidR="00AA01CA">
        <w:t>.</w:t>
      </w:r>
      <w:r>
        <w:t xml:space="preserve"> The deadline to submit an amendment is June 30, 2022.</w:t>
      </w:r>
      <w:r w:rsidR="004C4429">
        <w:t xml:space="preserve"> Please see the </w:t>
      </w:r>
      <w:hyperlink r:id="rId9" w:history="1">
        <w:r w:rsidR="004C4429" w:rsidRPr="003C56F0">
          <w:rPr>
            <w:rStyle w:val="Hyperlink"/>
          </w:rPr>
          <w:t>User Guide for Submitting an Amendment</w:t>
        </w:r>
      </w:hyperlink>
      <w:r w:rsidR="007E122D">
        <w:t>.</w:t>
      </w:r>
    </w:p>
    <w:p w14:paraId="11F5C2F4" w14:textId="77777777" w:rsidR="000E05AC" w:rsidRDefault="000E05AC" w:rsidP="003440A2">
      <w:pPr>
        <w:pStyle w:val="Heading3"/>
      </w:pPr>
      <w:r>
        <w:t>Q: If I submit an amendment does the signatory have to sign again?</w:t>
      </w:r>
    </w:p>
    <w:p w14:paraId="1C44C6BC" w14:textId="77777777" w:rsidR="000E05AC" w:rsidRDefault="000E05AC" w:rsidP="000E05AC">
      <w:r>
        <w:t xml:space="preserve">A: Yes. The amendment process is similar to submitting an application. </w:t>
      </w:r>
      <w:bookmarkStart w:id="0" w:name="_Hlk94006487"/>
      <w:r>
        <w:t xml:space="preserve">Please see the </w:t>
      </w:r>
      <w:hyperlink r:id="rId10" w:history="1">
        <w:r w:rsidRPr="003C56F0">
          <w:rPr>
            <w:rStyle w:val="Hyperlink"/>
          </w:rPr>
          <w:t>User Guide for Submitting an Amendment</w:t>
        </w:r>
      </w:hyperlink>
      <w:bookmarkEnd w:id="0"/>
      <w:r>
        <w:t>.</w:t>
      </w:r>
    </w:p>
    <w:p w14:paraId="1588E7B3" w14:textId="77777777" w:rsidR="000E05AC" w:rsidRDefault="000E05AC" w:rsidP="003440A2">
      <w:pPr>
        <w:pStyle w:val="Heading3"/>
      </w:pPr>
      <w:r>
        <w:t xml:space="preserve">Q: </w:t>
      </w:r>
      <w:r w:rsidRPr="00462D94">
        <w:t xml:space="preserve">Can the business manager be the signer </w:t>
      </w:r>
      <w:r>
        <w:t xml:space="preserve">on an application, </w:t>
      </w:r>
      <w:r w:rsidRPr="00462D94">
        <w:t>or does it have to be the Sup</w:t>
      </w:r>
      <w:r>
        <w:t>erintendent?</w:t>
      </w:r>
    </w:p>
    <w:p w14:paraId="402D89DB" w14:textId="7AC42B73" w:rsidR="000E05AC" w:rsidRPr="00272B7C" w:rsidRDefault="000E05AC" w:rsidP="000E05AC">
      <w:r>
        <w:t xml:space="preserve">A: </w:t>
      </w:r>
      <w:r w:rsidR="001A2A2B">
        <w:t>The signatory</w:t>
      </w:r>
      <w:r>
        <w:t xml:space="preserve"> can be anyone designated the authority to sign the attestations in the application on behalf of the school district. Often this is a superintendent, but it does not have to be. It </w:t>
      </w:r>
      <w:r w:rsidR="001A2A2B">
        <w:t xml:space="preserve">is </w:t>
      </w:r>
      <w:r>
        <w:t>generally a school district administration official.</w:t>
      </w:r>
    </w:p>
    <w:p w14:paraId="2E0E6981" w14:textId="77777777" w:rsidR="000E05AC" w:rsidRDefault="000E05AC" w:rsidP="003440A2">
      <w:pPr>
        <w:pStyle w:val="Heading3"/>
      </w:pPr>
      <w:r>
        <w:t>Q: How do I find my Impact Aid analyst?</w:t>
      </w:r>
    </w:p>
    <w:p w14:paraId="4C6BEFEB" w14:textId="4180FFE0" w:rsidR="000E05AC" w:rsidRPr="000E05AC" w:rsidRDefault="000E05AC">
      <w:r>
        <w:t xml:space="preserve">A: </w:t>
      </w:r>
      <w:r w:rsidR="003440A2">
        <w:t xml:space="preserve">Analysts are assigned by state.  </w:t>
      </w:r>
      <w:r>
        <w:t xml:space="preserve">You can find who your Impact Aid analyst is and their contact information here: </w:t>
      </w:r>
      <w:hyperlink r:id="rId11" w:history="1">
        <w:r w:rsidRPr="00CD669C">
          <w:rPr>
            <w:rStyle w:val="Hyperlink"/>
          </w:rPr>
          <w:t>https://impactaid.ed.gov/iap_staff/</w:t>
        </w:r>
      </w:hyperlink>
      <w:r>
        <w:t xml:space="preserve">. </w:t>
      </w:r>
    </w:p>
    <w:p w14:paraId="5C745006" w14:textId="247C378D" w:rsidR="003F2D2D" w:rsidRPr="00F723DD" w:rsidRDefault="003F2D2D" w:rsidP="003440A2">
      <w:pPr>
        <w:pStyle w:val="Heading1"/>
      </w:pPr>
      <w:r w:rsidRPr="00F723DD">
        <w:t>Child Category / Count</w:t>
      </w:r>
      <w:r w:rsidR="006B7E1C" w:rsidRPr="00F723DD">
        <w:t xml:space="preserve"> (including CWD)</w:t>
      </w:r>
    </w:p>
    <w:p w14:paraId="74E1EDE8" w14:textId="27290D40" w:rsidR="003F2D2D" w:rsidRDefault="00327688" w:rsidP="003440A2">
      <w:pPr>
        <w:pStyle w:val="Heading3"/>
      </w:pPr>
      <w:r>
        <w:t xml:space="preserve">Q: </w:t>
      </w:r>
      <w:r w:rsidRPr="00327688">
        <w:t xml:space="preserve">Can I please get clarification on how </w:t>
      </w:r>
      <w:r w:rsidR="001A2A2B">
        <w:t xml:space="preserve">my district </w:t>
      </w:r>
      <w:r w:rsidRPr="00327688">
        <w:t xml:space="preserve">can </w:t>
      </w:r>
      <w:r w:rsidR="001A2A2B">
        <w:t>survey</w:t>
      </w:r>
      <w:r w:rsidR="006A137E">
        <w:t xml:space="preserve"> to capture Category</w:t>
      </w:r>
      <w:r w:rsidRPr="00327688">
        <w:t xml:space="preserve"> G</w:t>
      </w:r>
      <w:r w:rsidR="006A137E">
        <w:t xml:space="preserve"> children</w:t>
      </w:r>
      <w:r w:rsidRPr="00327688">
        <w:t>, parents employed on federal property?</w:t>
      </w:r>
    </w:p>
    <w:p w14:paraId="2512B148" w14:textId="0F634A21" w:rsidR="00327688" w:rsidRDefault="00327688">
      <w:r>
        <w:t xml:space="preserve">A: </w:t>
      </w:r>
      <w:r w:rsidR="00761190">
        <w:t xml:space="preserve">You can use </w:t>
      </w:r>
      <w:r w:rsidR="00361119">
        <w:t xml:space="preserve">parent pupil </w:t>
      </w:r>
      <w:r w:rsidR="00932C35">
        <w:t xml:space="preserve">survey </w:t>
      </w:r>
      <w:r w:rsidR="00761190">
        <w:t>if you have parents working on federal properties in your state and a student is living with that parent</w:t>
      </w:r>
      <w:r w:rsidR="00932C35">
        <w:t>. You need the parent / guardian</w:t>
      </w:r>
      <w:r w:rsidR="002B01B9">
        <w:t>’s</w:t>
      </w:r>
      <w:r w:rsidR="00932C35">
        <w:t xml:space="preserve"> name, property name, property address, employer name. You can also use a source check if you have a lot of parents that work at one federal property</w:t>
      </w:r>
      <w:r w:rsidR="00361119">
        <w:t>. The Impact Aid Resources page has useful samples for both surveys and source checks (organized by child category).</w:t>
      </w:r>
    </w:p>
    <w:p w14:paraId="7EB18C5D" w14:textId="0B7EDE58" w:rsidR="001B6C2D" w:rsidRDefault="008A0A30" w:rsidP="006A137E">
      <w:pPr>
        <w:pStyle w:val="ListParagraph"/>
        <w:numPr>
          <w:ilvl w:val="0"/>
          <w:numId w:val="1"/>
        </w:numPr>
      </w:pPr>
      <w:hyperlink r:id="rId12" w:history="1">
        <w:r w:rsidR="001B6C2D" w:rsidRPr="001B6C2D">
          <w:rPr>
            <w:rStyle w:val="Hyperlink"/>
          </w:rPr>
          <w:t>Source Check</w:t>
        </w:r>
      </w:hyperlink>
    </w:p>
    <w:p w14:paraId="1D248241" w14:textId="52034777" w:rsidR="001B6C2D" w:rsidRDefault="008A0A30" w:rsidP="006A137E">
      <w:pPr>
        <w:pStyle w:val="ListParagraph"/>
        <w:numPr>
          <w:ilvl w:val="0"/>
          <w:numId w:val="1"/>
        </w:numPr>
      </w:pPr>
      <w:hyperlink r:id="rId13" w:history="1">
        <w:r w:rsidR="001B6C2D" w:rsidRPr="007777C3">
          <w:rPr>
            <w:rStyle w:val="Hyperlink"/>
          </w:rPr>
          <w:t>Sample Survey</w:t>
        </w:r>
      </w:hyperlink>
      <w:r w:rsidR="006A137E">
        <w:t xml:space="preserve"> (see Category G tab)</w:t>
      </w:r>
    </w:p>
    <w:p w14:paraId="54BDA6BD" w14:textId="2404F6EF" w:rsidR="00B64612" w:rsidRDefault="00B64612" w:rsidP="003440A2">
      <w:pPr>
        <w:pStyle w:val="Heading3"/>
      </w:pPr>
      <w:r>
        <w:t xml:space="preserve">Q: For Category G, </w:t>
      </w:r>
      <w:r w:rsidR="006A137E">
        <w:t>parents employed on federal propert</w:t>
      </w:r>
      <w:r>
        <w:t>y, I have parents that live in our state, but cross a state border to their work location? Can we count these children?</w:t>
      </w:r>
    </w:p>
    <w:p w14:paraId="3AD2DA01" w14:textId="435C6448" w:rsidR="00B64612" w:rsidRPr="00327688" w:rsidRDefault="00B64612">
      <w:r>
        <w:t>A: No, the parent / guardian must work in your state.</w:t>
      </w:r>
    </w:p>
    <w:p w14:paraId="754F33B3" w14:textId="77777777" w:rsidR="004F485A" w:rsidRDefault="004F485A">
      <w:pPr>
        <w:rPr>
          <w:b/>
          <w:bCs/>
          <w:u w:val="single"/>
        </w:rPr>
      </w:pPr>
    </w:p>
    <w:p w14:paraId="0081F488" w14:textId="77777777" w:rsidR="004F485A" w:rsidRDefault="004F485A">
      <w:pPr>
        <w:rPr>
          <w:b/>
          <w:bCs/>
          <w:u w:val="single"/>
        </w:rPr>
      </w:pPr>
    </w:p>
    <w:p w14:paraId="0F66F263" w14:textId="12FE0503" w:rsidR="0030667C" w:rsidRPr="00F723DD" w:rsidRDefault="0030667C" w:rsidP="003440A2">
      <w:pPr>
        <w:pStyle w:val="Heading1"/>
      </w:pPr>
      <w:r w:rsidRPr="00F723DD">
        <w:t>Children with Disabilities</w:t>
      </w:r>
      <w:r w:rsidR="006B7E1C" w:rsidRPr="00F723DD">
        <w:t xml:space="preserve"> </w:t>
      </w:r>
      <w:r w:rsidR="004F09B1">
        <w:t xml:space="preserve">(CWD) </w:t>
      </w:r>
      <w:r w:rsidR="006B7E1C" w:rsidRPr="00F723DD">
        <w:t>Expenditures</w:t>
      </w:r>
    </w:p>
    <w:p w14:paraId="2F2F3C07" w14:textId="3A2BDE90" w:rsidR="0030667C" w:rsidRDefault="00BC1117" w:rsidP="003440A2">
      <w:pPr>
        <w:pStyle w:val="Heading3"/>
      </w:pPr>
      <w:r>
        <w:t>Q: C</w:t>
      </w:r>
      <w:r w:rsidRPr="00BC1117">
        <w:t xml:space="preserve">an </w:t>
      </w:r>
      <w:r w:rsidR="000105C6">
        <w:t>an</w:t>
      </w:r>
      <w:r w:rsidRPr="00BC1117">
        <w:t xml:space="preserve"> amendment be used to update CWD financial figures?  Is there any penalty associated for using amendment option if needed?</w:t>
      </w:r>
    </w:p>
    <w:p w14:paraId="576B202A" w14:textId="6BA0C00B" w:rsidR="00BC1117" w:rsidRDefault="00BC1117">
      <w:r>
        <w:t xml:space="preserve">A: </w:t>
      </w:r>
      <w:r w:rsidR="00F0553A">
        <w:t>Whether you use the Flexibility Act or not,</w:t>
      </w:r>
      <w:r w:rsidR="002110B2" w:rsidRPr="002110B2">
        <w:t xml:space="preserve"> your CW</w:t>
      </w:r>
      <w:r w:rsidR="002110B2">
        <w:t>D</w:t>
      </w:r>
      <w:r w:rsidR="002110B2" w:rsidRPr="002110B2">
        <w:t xml:space="preserve"> financial data will be data for SY 2020-2021</w:t>
      </w:r>
      <w:r w:rsidR="00F0553A">
        <w:t>, and that should be data you have now</w:t>
      </w:r>
      <w:r w:rsidR="002110B2" w:rsidRPr="002110B2">
        <w:t xml:space="preserve">. </w:t>
      </w:r>
      <w:r w:rsidR="00F0553A">
        <w:t xml:space="preserve">That said, you can update that section on an amendment.  </w:t>
      </w:r>
      <w:r w:rsidR="002110B2" w:rsidRPr="002110B2">
        <w:t>There is no penalty to amend</w:t>
      </w:r>
      <w:r w:rsidR="003440A2">
        <w:t>, but there’s a better chance that your application will be ready for payment when the next fiscal year starts in October if you amend earlier in the year rather than later.</w:t>
      </w:r>
    </w:p>
    <w:p w14:paraId="40AE322D" w14:textId="792161F1" w:rsidR="00D36AD9" w:rsidRDefault="00D36AD9" w:rsidP="003440A2">
      <w:pPr>
        <w:pStyle w:val="Heading3"/>
      </w:pPr>
      <w:r>
        <w:t xml:space="preserve">Q: </w:t>
      </w:r>
      <w:r w:rsidR="0076636C">
        <w:t>In the CWD Expenditure section, f</w:t>
      </w:r>
      <w:r w:rsidRPr="00D36AD9">
        <w:t xml:space="preserve">or the </w:t>
      </w:r>
      <w:r w:rsidR="0076636C">
        <w:t>“</w:t>
      </w:r>
      <w:r w:rsidRPr="00D36AD9">
        <w:t xml:space="preserve">Total </w:t>
      </w:r>
      <w:r w:rsidR="0076636C">
        <w:t>m</w:t>
      </w:r>
      <w:r w:rsidRPr="00D36AD9">
        <w:t xml:space="preserve">embership </w:t>
      </w:r>
      <w:r w:rsidR="0076636C">
        <w:t>e</w:t>
      </w:r>
      <w:r w:rsidRPr="00D36AD9">
        <w:t xml:space="preserve">nrolled in </w:t>
      </w:r>
      <w:r w:rsidR="0076636C">
        <w:t>s</w:t>
      </w:r>
      <w:r w:rsidRPr="00D36AD9">
        <w:t>tate approved education programs</w:t>
      </w:r>
      <w:r w:rsidR="0076636C">
        <w:t>”</w:t>
      </w:r>
      <w:r>
        <w:t xml:space="preserve"> (</w:t>
      </w:r>
      <w:r w:rsidRPr="00D36AD9">
        <w:t>for all children with disabilities, do</w:t>
      </w:r>
      <w:r>
        <w:t>es my district</w:t>
      </w:r>
      <w:r w:rsidRPr="00D36AD9">
        <w:t xml:space="preserve"> get that count from last year or current year? </w:t>
      </w:r>
    </w:p>
    <w:p w14:paraId="6232BFFE" w14:textId="55BF4D88" w:rsidR="00D36AD9" w:rsidRPr="00BC1117" w:rsidRDefault="00D36AD9">
      <w:r>
        <w:t xml:space="preserve">A: Regardless of whether your district is applying using the Flexibility, all the information in the CWD Expenditure section comes from the prior school year. For the FY 2023 application, it will come from the 2020-2021 school year. These figures are not copied </w:t>
      </w:r>
      <w:r w:rsidR="00346184">
        <w:t xml:space="preserve">from the prior year application </w:t>
      </w:r>
      <w:r>
        <w:t>under the Flexibility Act.</w:t>
      </w:r>
      <w:r w:rsidR="00294E7F">
        <w:t xml:space="preserve"> </w:t>
      </w:r>
      <w:r w:rsidR="00F0553A">
        <w:t>Because it is a common mistake, p</w:t>
      </w:r>
      <w:r w:rsidR="00294E7F" w:rsidRPr="00294E7F">
        <w:t xml:space="preserve">lease note this </w:t>
      </w:r>
      <w:r w:rsidR="003E697C">
        <w:t>section does</w:t>
      </w:r>
      <w:r w:rsidR="00294E7F" w:rsidRPr="00294E7F">
        <w:t xml:space="preserve"> NOT </w:t>
      </w:r>
      <w:r w:rsidR="003E697C">
        <w:t xml:space="preserve">ask for </w:t>
      </w:r>
      <w:r w:rsidR="00294E7F" w:rsidRPr="00294E7F">
        <w:t xml:space="preserve">the count of Federally connected children with disabilities. It </w:t>
      </w:r>
      <w:r w:rsidR="003E697C">
        <w:t xml:space="preserve">asks for </w:t>
      </w:r>
      <w:r w:rsidR="00294E7F" w:rsidRPr="00294E7F">
        <w:t>the total children in your special education program last school year.</w:t>
      </w:r>
    </w:p>
    <w:p w14:paraId="2C6780A4" w14:textId="4ADF323D" w:rsidR="00771756" w:rsidRPr="00F723DD" w:rsidRDefault="00771756" w:rsidP="00F0553A">
      <w:pPr>
        <w:pStyle w:val="Heading1"/>
      </w:pPr>
      <w:r w:rsidRPr="00F723DD">
        <w:t>I</w:t>
      </w:r>
      <w:r w:rsidR="006B7E1C" w:rsidRPr="00F723DD">
        <w:t xml:space="preserve">ndian </w:t>
      </w:r>
      <w:r w:rsidRPr="00F723DD">
        <w:t>P</w:t>
      </w:r>
      <w:r w:rsidR="006B7E1C" w:rsidRPr="00F723DD">
        <w:t xml:space="preserve">olicies and </w:t>
      </w:r>
      <w:r w:rsidRPr="00F723DD">
        <w:t>P</w:t>
      </w:r>
      <w:r w:rsidR="006B7E1C" w:rsidRPr="00F723DD">
        <w:t>rocedure</w:t>
      </w:r>
      <w:r w:rsidRPr="00F723DD">
        <w:t>s</w:t>
      </w:r>
      <w:r w:rsidR="006B7E1C" w:rsidRPr="00F723DD">
        <w:t>/Waivers</w:t>
      </w:r>
    </w:p>
    <w:p w14:paraId="0CAAAD32" w14:textId="1EA4AE82" w:rsidR="00863688" w:rsidRPr="00E723E7" w:rsidRDefault="00E723E7" w:rsidP="00F0553A">
      <w:pPr>
        <w:pStyle w:val="Heading3"/>
      </w:pPr>
      <w:r>
        <w:t xml:space="preserve">Q: </w:t>
      </w:r>
      <w:r w:rsidRPr="00E723E7">
        <w:t>Our IPP i</w:t>
      </w:r>
      <w:r w:rsidR="00DE2D1E">
        <w:t xml:space="preserve">s under review by the Board of Education </w:t>
      </w:r>
      <w:r w:rsidRPr="00E723E7">
        <w:t>and will be approved at the Feb</w:t>
      </w:r>
      <w:r>
        <w:t>ruary</w:t>
      </w:r>
      <w:r w:rsidRPr="00E723E7">
        <w:t xml:space="preserve"> meeting.  May I upload the current IPP and replace </w:t>
      </w:r>
      <w:r w:rsidR="00DE2D1E">
        <w:t xml:space="preserve">it </w:t>
      </w:r>
      <w:r w:rsidRPr="00E723E7">
        <w:t xml:space="preserve">with the updated one </w:t>
      </w:r>
      <w:r w:rsidR="00DE2D1E">
        <w:t>once approved by the Board of Education?</w:t>
      </w:r>
    </w:p>
    <w:p w14:paraId="4CD478F5" w14:textId="09768910" w:rsidR="00E5047B" w:rsidRDefault="00E723E7">
      <w:r>
        <w:rPr>
          <w:b/>
          <w:bCs/>
        </w:rPr>
        <w:t xml:space="preserve">A: </w:t>
      </w:r>
      <w:r w:rsidR="00F0553A">
        <w:t xml:space="preserve">You should be uploading an IPP or Waiver document that was signed since February 1, 2021.  If you typically renew in February, your prior year IPP or waiver may meet this requirement and you should upload that.  </w:t>
      </w:r>
      <w:r w:rsidR="00632772">
        <w:t>You may also</w:t>
      </w:r>
      <w:r w:rsidR="00F0553A">
        <w:t xml:space="preserve"> send us your most recent document in February</w:t>
      </w:r>
      <w:r>
        <w:t xml:space="preserve">. You can either amend the application and upload the new IPP or you can send your updated IPP to your state analyst. We recommend you contact your state analyst if you intend to do this so the analyst is not confused and won’t send the IPP back to you </w:t>
      </w:r>
      <w:r w:rsidR="008E164F">
        <w:t>for</w:t>
      </w:r>
      <w:r>
        <w:t xml:space="preserve"> corrections.</w:t>
      </w:r>
      <w:r w:rsidR="00500E05">
        <w:t xml:space="preserve"> </w:t>
      </w:r>
      <w:r w:rsidR="008E164F">
        <w:t xml:space="preserve">It is typically the first part of the application that we review.  </w:t>
      </w:r>
      <w:r w:rsidR="00500E05">
        <w:t xml:space="preserve">You can find your state analyst here: </w:t>
      </w:r>
      <w:hyperlink r:id="rId14" w:history="1">
        <w:r w:rsidR="00500E05" w:rsidRPr="00CD669C">
          <w:rPr>
            <w:rStyle w:val="Hyperlink"/>
          </w:rPr>
          <w:t>https://impactaid.ed.gov/iap_staff/</w:t>
        </w:r>
      </w:hyperlink>
      <w:r w:rsidR="00500E05">
        <w:t>.</w:t>
      </w:r>
    </w:p>
    <w:p w14:paraId="3FCCCC4C" w14:textId="5A1BFB1D" w:rsidR="00102752" w:rsidRDefault="00102752" w:rsidP="00F0553A">
      <w:pPr>
        <w:pStyle w:val="Heading3"/>
      </w:pPr>
      <w:r>
        <w:t xml:space="preserve">Q: </w:t>
      </w:r>
      <w:r w:rsidRPr="00102752">
        <w:t>What is the best way to forward the updated IPP when available</w:t>
      </w:r>
      <w:r>
        <w:t xml:space="preserve"> after we have submitted our application</w:t>
      </w:r>
      <w:r w:rsidRPr="00102752">
        <w:t>? To the analyst or modify application?</w:t>
      </w:r>
    </w:p>
    <w:p w14:paraId="73512EB2" w14:textId="7B51F460" w:rsidR="00102752" w:rsidRDefault="00102752">
      <w:r>
        <w:t>A: Either works. If you want to modify your application you will need to submit an amendment.</w:t>
      </w:r>
      <w:r w:rsidR="00903853">
        <w:t xml:space="preserve"> If you submit the updated IPP to your analyst</w:t>
      </w:r>
      <w:r w:rsidR="004A545F">
        <w:t>,</w:t>
      </w:r>
      <w:r w:rsidR="00903853">
        <w:t xml:space="preserve"> they can upload the IPP into the documents section of your application in IAGS.</w:t>
      </w:r>
    </w:p>
    <w:p w14:paraId="421F7954" w14:textId="1AF8DC11" w:rsidR="00C64C1B" w:rsidRDefault="00C64C1B">
      <w:r>
        <w:t>It is a best practice to</w:t>
      </w:r>
      <w:r w:rsidR="00F2742C">
        <w:t xml:space="preserve"> have yo</w:t>
      </w:r>
      <w:r>
        <w:t>ur IPP</w:t>
      </w:r>
      <w:r w:rsidR="004C31AD">
        <w:t xml:space="preserve"> </w:t>
      </w:r>
      <w:r w:rsidR="00ED1449">
        <w:t>finalized</w:t>
      </w:r>
      <w:r w:rsidR="004C31AD">
        <w:t xml:space="preserve"> and </w:t>
      </w:r>
      <w:r>
        <w:t xml:space="preserve">board approved </w:t>
      </w:r>
      <w:r w:rsidRPr="004C31AD">
        <w:rPr>
          <w:i/>
          <w:iCs/>
        </w:rPr>
        <w:t>before</w:t>
      </w:r>
      <w:r>
        <w:t xml:space="preserve"> submitting you</w:t>
      </w:r>
      <w:r w:rsidR="004C31AD">
        <w:t>r 7003</w:t>
      </w:r>
      <w:r>
        <w:t xml:space="preserve"> application. Please make sure to plan sufficiently</w:t>
      </w:r>
      <w:r w:rsidR="008F234B">
        <w:t xml:space="preserve"> in advance so </w:t>
      </w:r>
      <w:proofErr w:type="spellStart"/>
      <w:r w:rsidR="004A545F">
        <w:t>the</w:t>
      </w:r>
      <w:proofErr w:type="spellEnd"/>
      <w:r w:rsidR="004A545F">
        <w:t xml:space="preserve"> documents</w:t>
      </w:r>
      <w:r w:rsidR="008F234B">
        <w:t xml:space="preserve"> are ready for your application submission.</w:t>
      </w:r>
    </w:p>
    <w:p w14:paraId="4C27191B" w14:textId="10C43BAB" w:rsidR="00F2742C" w:rsidRDefault="00F2742C" w:rsidP="00F0553A">
      <w:pPr>
        <w:pStyle w:val="Heading3"/>
      </w:pPr>
      <w:r>
        <w:t>Q: What if the</w:t>
      </w:r>
      <w:r w:rsidR="004C31AD">
        <w:t>re is</w:t>
      </w:r>
      <w:r>
        <w:t xml:space="preserve"> delay </w:t>
      </w:r>
      <w:r w:rsidR="004C31AD">
        <w:t>in finalizing our IPP</w:t>
      </w:r>
      <w:r>
        <w:t xml:space="preserve"> because we are waiting for feedback from the tribe?</w:t>
      </w:r>
    </w:p>
    <w:p w14:paraId="5CD1A1DF" w14:textId="6B8EB95B" w:rsidR="00F2742C" w:rsidRPr="00E723E7" w:rsidRDefault="00F2742C">
      <w:r>
        <w:t xml:space="preserve">A: </w:t>
      </w:r>
      <w:r w:rsidR="00D345BB">
        <w:t>If your district makes a goo</w:t>
      </w:r>
      <w:r w:rsidR="00ED1449">
        <w:t>d</w:t>
      </w:r>
      <w:r w:rsidR="00D345BB">
        <w:t xml:space="preserve"> faith effort and pr</w:t>
      </w:r>
      <w:r w:rsidR="006E1807">
        <w:t>o</w:t>
      </w:r>
      <w:r w:rsidR="00D345BB">
        <w:t>vides several opportunities for the tribe to provide feedback,</w:t>
      </w:r>
      <w:r w:rsidR="00AA6541">
        <w:t xml:space="preserve"> in accordance with the IPP attestations,</w:t>
      </w:r>
      <w:r w:rsidR="00D345BB">
        <w:t xml:space="preserve"> it is not your responsibility to</w:t>
      </w:r>
      <w:r w:rsidR="006E1807">
        <w:t xml:space="preserve"> make sure the tribe provides feedback. Again, this is why it is helpful to start your IPP work early, such as in the summer, for the upcoming Impact Aid application year.</w:t>
      </w:r>
    </w:p>
    <w:sectPr w:rsidR="00F2742C" w:rsidRPr="00E723E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E2C3" w14:textId="77777777" w:rsidR="008A0A30" w:rsidRDefault="008A0A30" w:rsidP="00771756">
      <w:pPr>
        <w:spacing w:after="0" w:line="240" w:lineRule="auto"/>
      </w:pPr>
      <w:r>
        <w:separator/>
      </w:r>
    </w:p>
  </w:endnote>
  <w:endnote w:type="continuationSeparator" w:id="0">
    <w:p w14:paraId="6E185A28" w14:textId="77777777" w:rsidR="008A0A30" w:rsidRDefault="008A0A30" w:rsidP="00771756">
      <w:pPr>
        <w:spacing w:after="0" w:line="240" w:lineRule="auto"/>
      </w:pPr>
      <w:r>
        <w:continuationSeparator/>
      </w:r>
    </w:p>
  </w:endnote>
  <w:endnote w:type="continuationNotice" w:id="1">
    <w:p w14:paraId="50E4559E" w14:textId="77777777" w:rsidR="008A0A30" w:rsidRDefault="008A0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75927"/>
      <w:docPartObj>
        <w:docPartGallery w:val="Page Numbers (Bottom of Page)"/>
        <w:docPartUnique/>
      </w:docPartObj>
    </w:sdtPr>
    <w:sdtEndPr>
      <w:rPr>
        <w:noProof/>
      </w:rPr>
    </w:sdtEndPr>
    <w:sdtContent>
      <w:p w14:paraId="5AD4644E" w14:textId="54661B1E" w:rsidR="00AD0F23" w:rsidRDefault="00AD0F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EDFFB" w14:textId="77777777" w:rsidR="00AD0F23" w:rsidRDefault="00AD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677B" w14:textId="77777777" w:rsidR="008A0A30" w:rsidRDefault="008A0A30" w:rsidP="00771756">
      <w:pPr>
        <w:spacing w:after="0" w:line="240" w:lineRule="auto"/>
      </w:pPr>
      <w:r>
        <w:separator/>
      </w:r>
    </w:p>
  </w:footnote>
  <w:footnote w:type="continuationSeparator" w:id="0">
    <w:p w14:paraId="64457024" w14:textId="77777777" w:rsidR="008A0A30" w:rsidRDefault="008A0A30" w:rsidP="00771756">
      <w:pPr>
        <w:spacing w:after="0" w:line="240" w:lineRule="auto"/>
      </w:pPr>
      <w:r>
        <w:continuationSeparator/>
      </w:r>
    </w:p>
  </w:footnote>
  <w:footnote w:type="continuationNotice" w:id="1">
    <w:p w14:paraId="39CB3EE6" w14:textId="77777777" w:rsidR="008A0A30" w:rsidRDefault="008A0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AC51" w14:textId="3536ABFE" w:rsidR="00771756" w:rsidRDefault="003F2D2D" w:rsidP="003F2D2D">
    <w:pPr>
      <w:pStyle w:val="Header"/>
      <w:jc w:val="center"/>
      <w:rPr>
        <w:sz w:val="28"/>
        <w:szCs w:val="28"/>
      </w:rPr>
    </w:pPr>
    <w:r w:rsidRPr="003F2D2D">
      <w:rPr>
        <w:sz w:val="28"/>
        <w:szCs w:val="28"/>
      </w:rPr>
      <w:t>Impact Aid Ask an Analyst Q &amp; A</w:t>
    </w:r>
  </w:p>
  <w:p w14:paraId="0D710119" w14:textId="352F86BD" w:rsidR="004375EB" w:rsidRPr="003F2D2D" w:rsidRDefault="004375EB" w:rsidP="003F2D2D">
    <w:pPr>
      <w:pStyle w:val="Header"/>
      <w:jc w:val="center"/>
      <w:rPr>
        <w:sz w:val="28"/>
        <w:szCs w:val="28"/>
      </w:rPr>
    </w:pPr>
    <w:r>
      <w:rPr>
        <w:sz w:val="28"/>
        <w:szCs w:val="28"/>
      </w:rPr>
      <w:t>FY 2023 Application</w:t>
    </w:r>
  </w:p>
  <w:p w14:paraId="7D4D321E" w14:textId="1B82C6BF" w:rsidR="003F2D2D" w:rsidRPr="003F2D2D" w:rsidRDefault="003F2D2D" w:rsidP="003F2D2D">
    <w:pPr>
      <w:pStyle w:val="Header"/>
      <w:jc w:val="center"/>
      <w:rPr>
        <w:sz w:val="28"/>
        <w:szCs w:val="28"/>
      </w:rPr>
    </w:pPr>
    <w:r w:rsidRPr="003F2D2D">
      <w:rPr>
        <w:sz w:val="28"/>
        <w:szCs w:val="28"/>
      </w:rPr>
      <w:t>1-25-2022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42A3E"/>
    <w:multiLevelType w:val="hybridMultilevel"/>
    <w:tmpl w:val="AD1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39"/>
    <w:rsid w:val="000105C6"/>
    <w:rsid w:val="000B6970"/>
    <w:rsid w:val="000D6009"/>
    <w:rsid w:val="000E05AC"/>
    <w:rsid w:val="00102752"/>
    <w:rsid w:val="00177EBB"/>
    <w:rsid w:val="001846D1"/>
    <w:rsid w:val="001A2A2B"/>
    <w:rsid w:val="001B086C"/>
    <w:rsid w:val="001B6C2D"/>
    <w:rsid w:val="001D0B1C"/>
    <w:rsid w:val="002110B2"/>
    <w:rsid w:val="00220B55"/>
    <w:rsid w:val="0025231F"/>
    <w:rsid w:val="00272B7C"/>
    <w:rsid w:val="00281D1F"/>
    <w:rsid w:val="002838BB"/>
    <w:rsid w:val="00294E7F"/>
    <w:rsid w:val="002B01B9"/>
    <w:rsid w:val="002D3752"/>
    <w:rsid w:val="0030667C"/>
    <w:rsid w:val="00306C15"/>
    <w:rsid w:val="00325BD3"/>
    <w:rsid w:val="00327688"/>
    <w:rsid w:val="00340E18"/>
    <w:rsid w:val="003440A2"/>
    <w:rsid w:val="00346184"/>
    <w:rsid w:val="00360B58"/>
    <w:rsid w:val="00361119"/>
    <w:rsid w:val="00370A39"/>
    <w:rsid w:val="003B31F7"/>
    <w:rsid w:val="003C5103"/>
    <w:rsid w:val="003C56F0"/>
    <w:rsid w:val="003E3C41"/>
    <w:rsid w:val="003E697C"/>
    <w:rsid w:val="003F2D2D"/>
    <w:rsid w:val="00420F3D"/>
    <w:rsid w:val="004375EB"/>
    <w:rsid w:val="00457F93"/>
    <w:rsid w:val="00461E93"/>
    <w:rsid w:val="00462D94"/>
    <w:rsid w:val="004A545F"/>
    <w:rsid w:val="004C31AD"/>
    <w:rsid w:val="004C4429"/>
    <w:rsid w:val="004C6CCD"/>
    <w:rsid w:val="004F09B1"/>
    <w:rsid w:val="004F485A"/>
    <w:rsid w:val="00500E05"/>
    <w:rsid w:val="00527DED"/>
    <w:rsid w:val="00594B4F"/>
    <w:rsid w:val="005B5A4E"/>
    <w:rsid w:val="005B68C0"/>
    <w:rsid w:val="005E1FFE"/>
    <w:rsid w:val="00615B31"/>
    <w:rsid w:val="00632772"/>
    <w:rsid w:val="00636672"/>
    <w:rsid w:val="00682385"/>
    <w:rsid w:val="00694604"/>
    <w:rsid w:val="006A137E"/>
    <w:rsid w:val="006B3C28"/>
    <w:rsid w:val="006B7E1C"/>
    <w:rsid w:val="006C785E"/>
    <w:rsid w:val="006E1807"/>
    <w:rsid w:val="006E4C66"/>
    <w:rsid w:val="00727AAD"/>
    <w:rsid w:val="00761190"/>
    <w:rsid w:val="0076636C"/>
    <w:rsid w:val="00766DAD"/>
    <w:rsid w:val="00771756"/>
    <w:rsid w:val="007777C3"/>
    <w:rsid w:val="007B33D3"/>
    <w:rsid w:val="007E122D"/>
    <w:rsid w:val="007F5B58"/>
    <w:rsid w:val="00804ED5"/>
    <w:rsid w:val="0081142C"/>
    <w:rsid w:val="00811C53"/>
    <w:rsid w:val="00860AF3"/>
    <w:rsid w:val="00863688"/>
    <w:rsid w:val="00884AAF"/>
    <w:rsid w:val="008A0A30"/>
    <w:rsid w:val="008A0C15"/>
    <w:rsid w:val="008E164F"/>
    <w:rsid w:val="008F234B"/>
    <w:rsid w:val="008F74A1"/>
    <w:rsid w:val="00903853"/>
    <w:rsid w:val="00932C35"/>
    <w:rsid w:val="0096258D"/>
    <w:rsid w:val="009669C1"/>
    <w:rsid w:val="009911AE"/>
    <w:rsid w:val="009E35A6"/>
    <w:rsid w:val="00A1479A"/>
    <w:rsid w:val="00A23630"/>
    <w:rsid w:val="00AA01CA"/>
    <w:rsid w:val="00AA37E6"/>
    <w:rsid w:val="00AA4A36"/>
    <w:rsid w:val="00AA6541"/>
    <w:rsid w:val="00AC7B62"/>
    <w:rsid w:val="00AD0F23"/>
    <w:rsid w:val="00AE2624"/>
    <w:rsid w:val="00AF5316"/>
    <w:rsid w:val="00B02FB9"/>
    <w:rsid w:val="00B21EE4"/>
    <w:rsid w:val="00B37A3B"/>
    <w:rsid w:val="00B64612"/>
    <w:rsid w:val="00B6535C"/>
    <w:rsid w:val="00BC1117"/>
    <w:rsid w:val="00C203B1"/>
    <w:rsid w:val="00C64C1B"/>
    <w:rsid w:val="00C83439"/>
    <w:rsid w:val="00D07085"/>
    <w:rsid w:val="00D076B4"/>
    <w:rsid w:val="00D20E13"/>
    <w:rsid w:val="00D22E21"/>
    <w:rsid w:val="00D23FE1"/>
    <w:rsid w:val="00D345BB"/>
    <w:rsid w:val="00D36AD9"/>
    <w:rsid w:val="00D50737"/>
    <w:rsid w:val="00D51A59"/>
    <w:rsid w:val="00DA2060"/>
    <w:rsid w:val="00DA590C"/>
    <w:rsid w:val="00DA7C6F"/>
    <w:rsid w:val="00DC7558"/>
    <w:rsid w:val="00DE2D1E"/>
    <w:rsid w:val="00E0424A"/>
    <w:rsid w:val="00E1332E"/>
    <w:rsid w:val="00E4798A"/>
    <w:rsid w:val="00E5047B"/>
    <w:rsid w:val="00E723E7"/>
    <w:rsid w:val="00E75083"/>
    <w:rsid w:val="00EA1AE6"/>
    <w:rsid w:val="00ED1449"/>
    <w:rsid w:val="00ED307D"/>
    <w:rsid w:val="00EE0753"/>
    <w:rsid w:val="00F0553A"/>
    <w:rsid w:val="00F225BD"/>
    <w:rsid w:val="00F2742C"/>
    <w:rsid w:val="00F43CFA"/>
    <w:rsid w:val="00F723DD"/>
    <w:rsid w:val="00FC1535"/>
    <w:rsid w:val="00FC1A8C"/>
    <w:rsid w:val="00FC7305"/>
    <w:rsid w:val="00FD2931"/>
    <w:rsid w:val="00FF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90B2"/>
  <w15:chartTrackingRefBased/>
  <w15:docId w15:val="{6D8C9BC6-229E-4D0F-895F-E13FB886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0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0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40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56"/>
  </w:style>
  <w:style w:type="paragraph" w:styleId="Footer">
    <w:name w:val="footer"/>
    <w:basedOn w:val="Normal"/>
    <w:link w:val="FooterChar"/>
    <w:uiPriority w:val="99"/>
    <w:unhideWhenUsed/>
    <w:rsid w:val="0077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56"/>
  </w:style>
  <w:style w:type="character" w:styleId="Hyperlink">
    <w:name w:val="Hyperlink"/>
    <w:basedOn w:val="DefaultParagraphFont"/>
    <w:uiPriority w:val="99"/>
    <w:unhideWhenUsed/>
    <w:rsid w:val="00DC7558"/>
    <w:rPr>
      <w:color w:val="0563C1" w:themeColor="hyperlink"/>
      <w:u w:val="single"/>
    </w:rPr>
  </w:style>
  <w:style w:type="character" w:styleId="UnresolvedMention">
    <w:name w:val="Unresolved Mention"/>
    <w:basedOn w:val="DefaultParagraphFont"/>
    <w:uiPriority w:val="99"/>
    <w:semiHidden/>
    <w:unhideWhenUsed/>
    <w:rsid w:val="00DC7558"/>
    <w:rPr>
      <w:color w:val="605E5C"/>
      <w:shd w:val="clear" w:color="auto" w:fill="E1DFDD"/>
    </w:rPr>
  </w:style>
  <w:style w:type="character" w:styleId="FollowedHyperlink">
    <w:name w:val="FollowedHyperlink"/>
    <w:basedOn w:val="DefaultParagraphFont"/>
    <w:uiPriority w:val="99"/>
    <w:semiHidden/>
    <w:unhideWhenUsed/>
    <w:rsid w:val="00325BD3"/>
    <w:rPr>
      <w:color w:val="954F72" w:themeColor="followedHyperlink"/>
      <w:u w:val="single"/>
    </w:rPr>
  </w:style>
  <w:style w:type="character" w:styleId="CommentReference">
    <w:name w:val="annotation reference"/>
    <w:basedOn w:val="DefaultParagraphFont"/>
    <w:uiPriority w:val="99"/>
    <w:semiHidden/>
    <w:unhideWhenUsed/>
    <w:rsid w:val="00370A39"/>
    <w:rPr>
      <w:sz w:val="16"/>
      <w:szCs w:val="16"/>
    </w:rPr>
  </w:style>
  <w:style w:type="paragraph" w:styleId="CommentText">
    <w:name w:val="annotation text"/>
    <w:basedOn w:val="Normal"/>
    <w:link w:val="CommentTextChar"/>
    <w:uiPriority w:val="99"/>
    <w:semiHidden/>
    <w:unhideWhenUsed/>
    <w:rsid w:val="00370A39"/>
    <w:pPr>
      <w:spacing w:line="240" w:lineRule="auto"/>
    </w:pPr>
    <w:rPr>
      <w:sz w:val="20"/>
      <w:szCs w:val="20"/>
    </w:rPr>
  </w:style>
  <w:style w:type="character" w:customStyle="1" w:styleId="CommentTextChar">
    <w:name w:val="Comment Text Char"/>
    <w:basedOn w:val="DefaultParagraphFont"/>
    <w:link w:val="CommentText"/>
    <w:uiPriority w:val="99"/>
    <w:semiHidden/>
    <w:rsid w:val="00370A39"/>
    <w:rPr>
      <w:sz w:val="20"/>
      <w:szCs w:val="20"/>
    </w:rPr>
  </w:style>
  <w:style w:type="paragraph" w:styleId="CommentSubject">
    <w:name w:val="annotation subject"/>
    <w:basedOn w:val="CommentText"/>
    <w:next w:val="CommentText"/>
    <w:link w:val="CommentSubjectChar"/>
    <w:uiPriority w:val="99"/>
    <w:semiHidden/>
    <w:unhideWhenUsed/>
    <w:rsid w:val="00370A39"/>
    <w:rPr>
      <w:b/>
      <w:bCs/>
    </w:rPr>
  </w:style>
  <w:style w:type="character" w:customStyle="1" w:styleId="CommentSubjectChar">
    <w:name w:val="Comment Subject Char"/>
    <w:basedOn w:val="CommentTextChar"/>
    <w:link w:val="CommentSubject"/>
    <w:uiPriority w:val="99"/>
    <w:semiHidden/>
    <w:rsid w:val="00370A39"/>
    <w:rPr>
      <w:b/>
      <w:bCs/>
      <w:sz w:val="20"/>
      <w:szCs w:val="20"/>
    </w:rPr>
  </w:style>
  <w:style w:type="paragraph" w:styleId="ListParagraph">
    <w:name w:val="List Paragraph"/>
    <w:basedOn w:val="Normal"/>
    <w:uiPriority w:val="34"/>
    <w:qFormat/>
    <w:rsid w:val="006A137E"/>
    <w:pPr>
      <w:ind w:left="720"/>
      <w:contextualSpacing/>
    </w:pPr>
  </w:style>
  <w:style w:type="character" w:customStyle="1" w:styleId="Heading2Char">
    <w:name w:val="Heading 2 Char"/>
    <w:basedOn w:val="DefaultParagraphFont"/>
    <w:link w:val="Heading2"/>
    <w:uiPriority w:val="9"/>
    <w:rsid w:val="003440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40A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440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1665">
      <w:bodyDiv w:val="1"/>
      <w:marLeft w:val="0"/>
      <w:marRight w:val="0"/>
      <w:marTop w:val="0"/>
      <w:marBottom w:val="0"/>
      <w:divBdr>
        <w:top w:val="none" w:sz="0" w:space="0" w:color="auto"/>
        <w:left w:val="none" w:sz="0" w:space="0" w:color="auto"/>
        <w:bottom w:val="none" w:sz="0" w:space="0" w:color="auto"/>
        <w:right w:val="none" w:sz="0" w:space="0" w:color="auto"/>
      </w:divBdr>
      <w:divsChild>
        <w:div w:id="212272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aid.ed.gov/training-amendments/" TargetMode="External"/><Relationship Id="rId13" Type="http://schemas.openxmlformats.org/officeDocument/2006/relationships/hyperlink" Target="https://impactaid.ed.gov/wp-content/uploads/2021/08/Impact-Aid-SAMPLE-Survey-Form.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pactaid.ed.gov/supplemental-impact-aid-flexibility-act/" TargetMode="External"/><Relationship Id="rId12" Type="http://schemas.openxmlformats.org/officeDocument/2006/relationships/hyperlink" Target="https://impactaid.ed.gov/wp-content/uploads/2020/12/Source-Check-Package-formatted-12-6-2020.xls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actaid.ed.gov/iap_staf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mpactaid.ed.gov/training-amendments/" TargetMode="External"/><Relationship Id="rId4" Type="http://schemas.openxmlformats.org/officeDocument/2006/relationships/webSettings" Target="webSettings.xml"/><Relationship Id="rId9" Type="http://schemas.openxmlformats.org/officeDocument/2006/relationships/hyperlink" Target="https://impactaid.ed.gov/training-amendments/" TargetMode="External"/><Relationship Id="rId14" Type="http://schemas.openxmlformats.org/officeDocument/2006/relationships/hyperlink" Target="https://impactaid.ed.gov/iap_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1763</Words>
  <Characters>10052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Links>
    <vt:vector size="48" baseType="variant">
      <vt:variant>
        <vt:i4>3538968</vt:i4>
      </vt:variant>
      <vt:variant>
        <vt:i4>21</vt:i4>
      </vt:variant>
      <vt:variant>
        <vt:i4>0</vt:i4>
      </vt:variant>
      <vt:variant>
        <vt:i4>5</vt:i4>
      </vt:variant>
      <vt:variant>
        <vt:lpwstr>https://impactaid.ed.gov/iap_staff/</vt:lpwstr>
      </vt:variant>
      <vt:variant>
        <vt:lpwstr/>
      </vt:variant>
      <vt:variant>
        <vt:i4>6553711</vt:i4>
      </vt:variant>
      <vt:variant>
        <vt:i4>18</vt:i4>
      </vt:variant>
      <vt:variant>
        <vt:i4>0</vt:i4>
      </vt:variant>
      <vt:variant>
        <vt:i4>5</vt:i4>
      </vt:variant>
      <vt:variant>
        <vt:lpwstr>https://impactaid.ed.gov/wp-content/uploads/2021/08/Impact-Aid-SAMPLE-Survey-Form.docx</vt:lpwstr>
      </vt:variant>
      <vt:variant>
        <vt:lpwstr/>
      </vt:variant>
      <vt:variant>
        <vt:i4>4980760</vt:i4>
      </vt:variant>
      <vt:variant>
        <vt:i4>15</vt:i4>
      </vt:variant>
      <vt:variant>
        <vt:i4>0</vt:i4>
      </vt:variant>
      <vt:variant>
        <vt:i4>5</vt:i4>
      </vt:variant>
      <vt:variant>
        <vt:lpwstr>https://impactaid.ed.gov/wp-content/uploads/2020/12/Source-Check-Package-formatted-12-6-2020.xlsx</vt:lpwstr>
      </vt:variant>
      <vt:variant>
        <vt:lpwstr/>
      </vt:variant>
      <vt:variant>
        <vt:i4>3538968</vt:i4>
      </vt:variant>
      <vt:variant>
        <vt:i4>12</vt:i4>
      </vt:variant>
      <vt:variant>
        <vt:i4>0</vt:i4>
      </vt:variant>
      <vt:variant>
        <vt:i4>5</vt:i4>
      </vt:variant>
      <vt:variant>
        <vt:lpwstr>https://impactaid.ed.gov/iap_staff/</vt:lpwstr>
      </vt:variant>
      <vt:variant>
        <vt:lpwstr/>
      </vt:variant>
      <vt:variant>
        <vt:i4>1048656</vt:i4>
      </vt:variant>
      <vt:variant>
        <vt:i4>9</vt:i4>
      </vt:variant>
      <vt:variant>
        <vt:i4>0</vt:i4>
      </vt:variant>
      <vt:variant>
        <vt:i4>5</vt:i4>
      </vt:variant>
      <vt:variant>
        <vt:lpwstr>https://impactaid.ed.gov/training-amendments/</vt:lpwstr>
      </vt:variant>
      <vt:variant>
        <vt:lpwstr/>
      </vt:variant>
      <vt:variant>
        <vt:i4>1048656</vt:i4>
      </vt:variant>
      <vt:variant>
        <vt:i4>6</vt:i4>
      </vt:variant>
      <vt:variant>
        <vt:i4>0</vt:i4>
      </vt:variant>
      <vt:variant>
        <vt:i4>5</vt:i4>
      </vt:variant>
      <vt:variant>
        <vt:lpwstr>https://impactaid.ed.gov/training-amendments/</vt:lpwstr>
      </vt:variant>
      <vt:variant>
        <vt:lpwstr/>
      </vt:variant>
      <vt:variant>
        <vt:i4>1048656</vt:i4>
      </vt:variant>
      <vt:variant>
        <vt:i4>3</vt:i4>
      </vt:variant>
      <vt:variant>
        <vt:i4>0</vt:i4>
      </vt:variant>
      <vt:variant>
        <vt:i4>5</vt:i4>
      </vt:variant>
      <vt:variant>
        <vt:lpwstr>https://impactaid.ed.gov/training-amendments/</vt:lpwstr>
      </vt:variant>
      <vt:variant>
        <vt:lpwstr/>
      </vt:variant>
      <vt:variant>
        <vt:i4>26</vt:i4>
      </vt:variant>
      <vt:variant>
        <vt:i4>0</vt:i4>
      </vt:variant>
      <vt:variant>
        <vt:i4>0</vt:i4>
      </vt:variant>
      <vt:variant>
        <vt:i4>5</vt:i4>
      </vt:variant>
      <vt:variant>
        <vt:lpwstr>https://impactaid.ed.gov/supplemental-impact-aid-flexibility-act/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Amanda Ognibene</cp:lastModifiedBy>
  <cp:revision>19</cp:revision>
  <dcterms:created xsi:type="dcterms:W3CDTF">2022-01-25T22:43:00Z</dcterms:created>
  <dcterms:modified xsi:type="dcterms:W3CDTF">2022-01-25T23:03:00Z</dcterms:modified>
</cp:coreProperties>
</file>